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2D86" w:rsidRPr="00143BD7" w:rsidRDefault="00DF07FA" w:rsidP="00DF07FA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143BD7">
        <w:rPr>
          <w:rFonts w:ascii="Times New Roman" w:hAnsi="Times New Roman" w:cs="Times New Roman"/>
          <w:b/>
          <w:sz w:val="28"/>
          <w:szCs w:val="28"/>
        </w:rPr>
        <w:t xml:space="preserve">Тема занятия: </w:t>
      </w:r>
      <w:r w:rsidR="001D7090">
        <w:rPr>
          <w:rFonts w:ascii="Times New Roman" w:hAnsi="Times New Roman" w:cs="Times New Roman"/>
          <w:b/>
          <w:sz w:val="28"/>
          <w:szCs w:val="28"/>
        </w:rPr>
        <w:t>Промежуточная</w:t>
      </w:r>
      <w:r w:rsidR="004A2FA8">
        <w:rPr>
          <w:rFonts w:ascii="Times New Roman" w:hAnsi="Times New Roman" w:cs="Times New Roman"/>
          <w:b/>
          <w:sz w:val="28"/>
          <w:szCs w:val="28"/>
        </w:rPr>
        <w:t xml:space="preserve"> аттестация.</w:t>
      </w:r>
    </w:p>
    <w:p w:rsidR="004A2FA8" w:rsidRPr="00143BD7" w:rsidRDefault="004A2FA8" w:rsidP="0077010D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853306" w:rsidRPr="004A2FA8" w:rsidRDefault="00853306" w:rsidP="00853306">
      <w:pPr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4A2FA8">
        <w:rPr>
          <w:rFonts w:ascii="Times New Roman" w:eastAsia="Calibri" w:hAnsi="Times New Roman" w:cs="Times New Roman"/>
          <w:b/>
          <w:sz w:val="28"/>
          <w:szCs w:val="28"/>
        </w:rPr>
        <w:t>Инструкция к выполнению задания:</w:t>
      </w:r>
    </w:p>
    <w:p w:rsidR="00256298" w:rsidRDefault="00256298" w:rsidP="004A2FA8">
      <w:pPr>
        <w:pStyle w:val="a3"/>
        <w:numPr>
          <w:ilvl w:val="0"/>
          <w:numId w:val="9"/>
        </w:num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Ответьте на </w:t>
      </w:r>
      <w:r w:rsidR="00A118F4">
        <w:rPr>
          <w:rFonts w:ascii="Times New Roman" w:eastAsia="Calibri" w:hAnsi="Times New Roman" w:cs="Times New Roman"/>
          <w:sz w:val="28"/>
          <w:szCs w:val="28"/>
        </w:rPr>
        <w:t>тест</w:t>
      </w:r>
      <w:r>
        <w:rPr>
          <w:rFonts w:ascii="Times New Roman" w:eastAsia="Calibri" w:hAnsi="Times New Roman" w:cs="Times New Roman"/>
          <w:sz w:val="28"/>
          <w:szCs w:val="28"/>
        </w:rPr>
        <w:t>:</w:t>
      </w:r>
    </w:p>
    <w:p w:rsidR="00A118F4" w:rsidRPr="000F373A" w:rsidRDefault="00A118F4" w:rsidP="00A118F4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0F373A">
        <w:rPr>
          <w:rFonts w:ascii="Times New Roman" w:eastAsia="Times New Roman" w:hAnsi="Times New Roman" w:cs="Times New Roman"/>
          <w:sz w:val="24"/>
          <w:szCs w:val="24"/>
        </w:rPr>
        <w:t>1.На черном серое кажется более светлым, а на белом- более темным. Такое явление называется:</w:t>
      </w:r>
    </w:p>
    <w:p w:rsidR="00A118F4" w:rsidRPr="000F373A" w:rsidRDefault="00A118F4" w:rsidP="00A118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F373A">
        <w:rPr>
          <w:rFonts w:ascii="Times New Roman" w:eastAsia="Times New Roman" w:hAnsi="Times New Roman" w:cs="Times New Roman"/>
          <w:sz w:val="24"/>
          <w:szCs w:val="24"/>
        </w:rPr>
        <w:t>А) светлотным контрастом</w:t>
      </w:r>
    </w:p>
    <w:p w:rsidR="00A118F4" w:rsidRPr="000F373A" w:rsidRDefault="00A118F4" w:rsidP="00A118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F373A">
        <w:rPr>
          <w:rFonts w:ascii="Times New Roman" w:eastAsia="Times New Roman" w:hAnsi="Times New Roman" w:cs="Times New Roman"/>
          <w:sz w:val="24"/>
          <w:szCs w:val="24"/>
        </w:rPr>
        <w:t>Б) колоритом</w:t>
      </w:r>
    </w:p>
    <w:p w:rsidR="00A118F4" w:rsidRPr="000F373A" w:rsidRDefault="00A118F4" w:rsidP="00A118F4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0F373A">
        <w:rPr>
          <w:rFonts w:ascii="Times New Roman" w:eastAsia="Times New Roman" w:hAnsi="Times New Roman" w:cs="Times New Roman"/>
          <w:sz w:val="24"/>
          <w:szCs w:val="24"/>
        </w:rPr>
        <w:t>В) цветовым контрастом</w:t>
      </w:r>
      <w:r w:rsidRPr="000F373A">
        <w:rPr>
          <w:rFonts w:ascii="Times New Roman" w:eastAsia="Times New Roman" w:hAnsi="Times New Roman" w:cs="Times New Roman"/>
          <w:sz w:val="24"/>
          <w:szCs w:val="24"/>
        </w:rPr>
        <w:br/>
        <w:t>2. Какой цвет не является хроматическим:</w:t>
      </w:r>
    </w:p>
    <w:p w:rsidR="00A118F4" w:rsidRPr="000F373A" w:rsidRDefault="00A118F4" w:rsidP="00A118F4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0F373A">
        <w:rPr>
          <w:rFonts w:ascii="Times New Roman" w:eastAsia="Times New Roman" w:hAnsi="Times New Roman" w:cs="Times New Roman"/>
          <w:sz w:val="24"/>
          <w:szCs w:val="24"/>
        </w:rPr>
        <w:t>А) красный</w:t>
      </w:r>
    </w:p>
    <w:p w:rsidR="00A118F4" w:rsidRPr="000F373A" w:rsidRDefault="00A118F4" w:rsidP="00A118F4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0F373A">
        <w:rPr>
          <w:rFonts w:ascii="Times New Roman" w:eastAsia="Times New Roman" w:hAnsi="Times New Roman" w:cs="Times New Roman"/>
          <w:sz w:val="24"/>
          <w:szCs w:val="24"/>
        </w:rPr>
        <w:t> Б) белый</w:t>
      </w:r>
    </w:p>
    <w:p w:rsidR="00A118F4" w:rsidRPr="000F373A" w:rsidRDefault="00A118F4" w:rsidP="00A118F4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0F373A">
        <w:rPr>
          <w:rFonts w:ascii="Times New Roman" w:eastAsia="Times New Roman" w:hAnsi="Times New Roman" w:cs="Times New Roman"/>
          <w:sz w:val="24"/>
          <w:szCs w:val="24"/>
        </w:rPr>
        <w:t>В) синий</w:t>
      </w:r>
    </w:p>
    <w:p w:rsidR="00A118F4" w:rsidRPr="000F373A" w:rsidRDefault="00A118F4" w:rsidP="00A118F4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0F373A">
        <w:rPr>
          <w:rFonts w:ascii="Times New Roman" w:eastAsia="Times New Roman" w:hAnsi="Times New Roman" w:cs="Times New Roman"/>
          <w:sz w:val="24"/>
          <w:szCs w:val="24"/>
        </w:rPr>
        <w:t>Г) голубой</w:t>
      </w:r>
    </w:p>
    <w:p w:rsidR="00A118F4" w:rsidRPr="000F373A" w:rsidRDefault="00A118F4" w:rsidP="00A118F4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0F373A">
        <w:rPr>
          <w:rFonts w:ascii="Times New Roman" w:eastAsia="Times New Roman" w:hAnsi="Times New Roman" w:cs="Times New Roman"/>
          <w:sz w:val="24"/>
          <w:szCs w:val="24"/>
        </w:rPr>
        <w:t>3. Какой из этих цветов не относится к ахроматической группе:</w:t>
      </w:r>
    </w:p>
    <w:p w:rsidR="00A118F4" w:rsidRPr="000F373A" w:rsidRDefault="00A118F4" w:rsidP="00A118F4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0F373A">
        <w:rPr>
          <w:rFonts w:ascii="Times New Roman" w:eastAsia="Times New Roman" w:hAnsi="Times New Roman" w:cs="Times New Roman"/>
          <w:sz w:val="24"/>
          <w:szCs w:val="24"/>
        </w:rPr>
        <w:t>А) Белый</w:t>
      </w:r>
    </w:p>
    <w:p w:rsidR="00A118F4" w:rsidRPr="000F373A" w:rsidRDefault="00A118F4" w:rsidP="00A118F4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0F373A">
        <w:rPr>
          <w:rFonts w:ascii="Times New Roman" w:eastAsia="Times New Roman" w:hAnsi="Times New Roman" w:cs="Times New Roman"/>
          <w:sz w:val="24"/>
          <w:szCs w:val="24"/>
        </w:rPr>
        <w:t> Б) фиолетовый</w:t>
      </w:r>
    </w:p>
    <w:p w:rsidR="00A118F4" w:rsidRPr="000F373A" w:rsidRDefault="00A118F4" w:rsidP="00A118F4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0F373A">
        <w:rPr>
          <w:rFonts w:ascii="Times New Roman" w:eastAsia="Times New Roman" w:hAnsi="Times New Roman" w:cs="Times New Roman"/>
          <w:sz w:val="24"/>
          <w:szCs w:val="24"/>
        </w:rPr>
        <w:t>В) серый</w:t>
      </w:r>
    </w:p>
    <w:p w:rsidR="00A118F4" w:rsidRPr="000F373A" w:rsidRDefault="00A118F4" w:rsidP="00A118F4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0F373A">
        <w:rPr>
          <w:rFonts w:ascii="Times New Roman" w:eastAsia="Times New Roman" w:hAnsi="Times New Roman" w:cs="Times New Roman"/>
          <w:sz w:val="24"/>
          <w:szCs w:val="24"/>
        </w:rPr>
        <w:t>Г) черный</w:t>
      </w:r>
      <w:r w:rsidRPr="000F373A">
        <w:rPr>
          <w:rFonts w:ascii="Times New Roman" w:eastAsia="Times New Roman" w:hAnsi="Times New Roman" w:cs="Times New Roman"/>
          <w:sz w:val="24"/>
          <w:szCs w:val="24"/>
        </w:rPr>
        <w:br/>
        <w:t>4. Гармоничные состояния, взаимосвязь, тональное объединение различных цветов в картине - это:</w:t>
      </w:r>
    </w:p>
    <w:p w:rsidR="00A118F4" w:rsidRPr="000F373A" w:rsidRDefault="00A118F4" w:rsidP="00A118F4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0F373A">
        <w:rPr>
          <w:rFonts w:ascii="Times New Roman" w:eastAsia="Times New Roman" w:hAnsi="Times New Roman" w:cs="Times New Roman"/>
          <w:sz w:val="24"/>
          <w:szCs w:val="24"/>
        </w:rPr>
        <w:t>А) колорит</w:t>
      </w:r>
    </w:p>
    <w:p w:rsidR="00A118F4" w:rsidRPr="000F373A" w:rsidRDefault="00A118F4" w:rsidP="00A118F4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0F373A">
        <w:rPr>
          <w:rFonts w:ascii="Times New Roman" w:eastAsia="Times New Roman" w:hAnsi="Times New Roman" w:cs="Times New Roman"/>
          <w:sz w:val="24"/>
          <w:szCs w:val="24"/>
        </w:rPr>
        <w:t>Б) светлота</w:t>
      </w:r>
    </w:p>
    <w:p w:rsidR="00A118F4" w:rsidRPr="000F373A" w:rsidRDefault="00A118F4" w:rsidP="00A118F4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0F373A">
        <w:rPr>
          <w:rFonts w:ascii="Times New Roman" w:eastAsia="Times New Roman" w:hAnsi="Times New Roman" w:cs="Times New Roman"/>
          <w:sz w:val="24"/>
          <w:szCs w:val="24"/>
        </w:rPr>
        <w:t>В) монохром</w:t>
      </w:r>
    </w:p>
    <w:p w:rsidR="00A118F4" w:rsidRPr="000F373A" w:rsidRDefault="00A118F4" w:rsidP="00A118F4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0F373A">
        <w:rPr>
          <w:rFonts w:ascii="Times New Roman" w:eastAsia="Times New Roman" w:hAnsi="Times New Roman" w:cs="Times New Roman"/>
          <w:sz w:val="24"/>
          <w:szCs w:val="24"/>
        </w:rPr>
        <w:t>5. Что из перечисленного не относится к техникам нетрадиционного рисования?</w:t>
      </w:r>
    </w:p>
    <w:p w:rsidR="00A118F4" w:rsidRPr="000F373A" w:rsidRDefault="00A118F4" w:rsidP="00A118F4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0F373A">
        <w:rPr>
          <w:rFonts w:ascii="Times New Roman" w:eastAsia="Times New Roman" w:hAnsi="Times New Roman" w:cs="Times New Roman"/>
          <w:sz w:val="24"/>
          <w:szCs w:val="24"/>
        </w:rPr>
        <w:t>А) Рисование мыльными пузырями</w:t>
      </w:r>
    </w:p>
    <w:p w:rsidR="00A118F4" w:rsidRPr="000F373A" w:rsidRDefault="00A118F4" w:rsidP="00A118F4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0F373A">
        <w:rPr>
          <w:rFonts w:ascii="Times New Roman" w:eastAsia="Times New Roman" w:hAnsi="Times New Roman" w:cs="Times New Roman"/>
          <w:sz w:val="24"/>
          <w:szCs w:val="24"/>
        </w:rPr>
        <w:t>Б) живопись</w:t>
      </w:r>
    </w:p>
    <w:p w:rsidR="00A118F4" w:rsidRPr="000F373A" w:rsidRDefault="00A118F4" w:rsidP="00A118F4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0F373A">
        <w:rPr>
          <w:rFonts w:ascii="Times New Roman" w:eastAsia="Times New Roman" w:hAnsi="Times New Roman" w:cs="Times New Roman"/>
          <w:sz w:val="24"/>
          <w:szCs w:val="24"/>
        </w:rPr>
        <w:t xml:space="preserve">В) </w:t>
      </w:r>
      <w:proofErr w:type="spellStart"/>
      <w:r w:rsidRPr="000F373A">
        <w:rPr>
          <w:rFonts w:ascii="Times New Roman" w:eastAsia="Times New Roman" w:hAnsi="Times New Roman" w:cs="Times New Roman"/>
          <w:sz w:val="24"/>
          <w:szCs w:val="24"/>
        </w:rPr>
        <w:t>Набрызг</w:t>
      </w:r>
      <w:proofErr w:type="spellEnd"/>
    </w:p>
    <w:p w:rsidR="009439E0" w:rsidRPr="0009317C" w:rsidRDefault="009439E0" w:rsidP="00A118F4">
      <w:pPr>
        <w:pStyle w:val="a4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bookmarkStart w:id="0" w:name="_GoBack"/>
      <w:bookmarkEnd w:id="0"/>
    </w:p>
    <w:p w:rsidR="00853306" w:rsidRPr="00143BD7" w:rsidRDefault="00EF78C9" w:rsidP="00143BD7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Ответы</w:t>
      </w:r>
      <w:r w:rsidR="00853306" w:rsidRPr="00143BD7">
        <w:rPr>
          <w:rFonts w:ascii="Times New Roman" w:eastAsia="Calibri" w:hAnsi="Times New Roman" w:cs="Times New Roman"/>
          <w:sz w:val="28"/>
          <w:szCs w:val="28"/>
        </w:rPr>
        <w:t xml:space="preserve"> отправьте на номер </w:t>
      </w:r>
      <w:proofErr w:type="spellStart"/>
      <w:r w:rsidR="00853306" w:rsidRPr="00143BD7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="00853306" w:rsidRPr="00143BD7">
        <w:rPr>
          <w:rFonts w:ascii="Times New Roman" w:eastAsia="Calibri" w:hAnsi="Times New Roman" w:cs="Times New Roman"/>
          <w:sz w:val="28"/>
          <w:szCs w:val="28"/>
        </w:rPr>
        <w:t xml:space="preserve"> 89172531766</w:t>
      </w:r>
    </w:p>
    <w:p w:rsidR="00D12A5C" w:rsidRPr="00143BD7" w:rsidRDefault="00D12A5C" w:rsidP="004274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4677CB" w:rsidRPr="00334864" w:rsidRDefault="004677CB" w:rsidP="008C71EE">
      <w:pPr>
        <w:rPr>
          <w:rFonts w:ascii="Times New Roman" w:hAnsi="Times New Roman" w:cs="Times New Roman"/>
          <w:sz w:val="24"/>
          <w:szCs w:val="24"/>
        </w:rPr>
      </w:pPr>
    </w:p>
    <w:p w:rsidR="0077355B" w:rsidRPr="00BA131E" w:rsidRDefault="0077355B" w:rsidP="007735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Срок </w:t>
      </w:r>
      <w:proofErr w:type="gramStart"/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>выполнения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118F4">
        <w:rPr>
          <w:rFonts w:ascii="Times New Roman" w:hAnsi="Times New Roman" w:cs="Times New Roman"/>
          <w:b/>
          <w:sz w:val="28"/>
          <w:szCs w:val="28"/>
          <w:lang w:eastAsia="ru-RU"/>
        </w:rPr>
        <w:t>17.12</w:t>
      </w:r>
      <w:proofErr w:type="gramEnd"/>
    </w:p>
    <w:p w:rsidR="007C6EC6" w:rsidRDefault="007C6EC6" w:rsidP="007C6EC6"/>
    <w:sectPr w:rsidR="007C6EC6" w:rsidSect="007C6EC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4749C3"/>
    <w:multiLevelType w:val="hybridMultilevel"/>
    <w:tmpl w:val="EE82A1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A5602F"/>
    <w:multiLevelType w:val="hybridMultilevel"/>
    <w:tmpl w:val="41420E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371F64"/>
    <w:multiLevelType w:val="hybridMultilevel"/>
    <w:tmpl w:val="E912F46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1E15E7C"/>
    <w:multiLevelType w:val="hybridMultilevel"/>
    <w:tmpl w:val="A8EE64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7563419"/>
    <w:multiLevelType w:val="hybridMultilevel"/>
    <w:tmpl w:val="29E807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BBA0778"/>
    <w:multiLevelType w:val="hybridMultilevel"/>
    <w:tmpl w:val="99746A1E"/>
    <w:lvl w:ilvl="0" w:tplc="E772BB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D92499A"/>
    <w:multiLevelType w:val="hybridMultilevel"/>
    <w:tmpl w:val="B7D87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E9470FB"/>
    <w:multiLevelType w:val="hybridMultilevel"/>
    <w:tmpl w:val="195AD1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7"/>
  </w:num>
  <w:num w:numId="5">
    <w:abstractNumId w:val="1"/>
  </w:num>
  <w:num w:numId="6">
    <w:abstractNumId w:val="0"/>
  </w:num>
  <w:num w:numId="7">
    <w:abstractNumId w:val="9"/>
  </w:num>
  <w:num w:numId="8">
    <w:abstractNumId w:val="6"/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F70"/>
    <w:rsid w:val="00143BD7"/>
    <w:rsid w:val="001D7090"/>
    <w:rsid w:val="001F2F09"/>
    <w:rsid w:val="002239BF"/>
    <w:rsid w:val="00256298"/>
    <w:rsid w:val="00274BE9"/>
    <w:rsid w:val="002E36B0"/>
    <w:rsid w:val="00312DDD"/>
    <w:rsid w:val="00334864"/>
    <w:rsid w:val="00367EBF"/>
    <w:rsid w:val="004020D5"/>
    <w:rsid w:val="0042741A"/>
    <w:rsid w:val="004677CB"/>
    <w:rsid w:val="004A2FA8"/>
    <w:rsid w:val="004E2AA7"/>
    <w:rsid w:val="00516A6F"/>
    <w:rsid w:val="00521831"/>
    <w:rsid w:val="00681694"/>
    <w:rsid w:val="0077010D"/>
    <w:rsid w:val="0077355B"/>
    <w:rsid w:val="007858B1"/>
    <w:rsid w:val="007C6EC6"/>
    <w:rsid w:val="007F4DE8"/>
    <w:rsid w:val="0082504E"/>
    <w:rsid w:val="00853306"/>
    <w:rsid w:val="00887F12"/>
    <w:rsid w:val="008B1637"/>
    <w:rsid w:val="008C71EE"/>
    <w:rsid w:val="008D2404"/>
    <w:rsid w:val="008F4EB4"/>
    <w:rsid w:val="00901B3C"/>
    <w:rsid w:val="009439E0"/>
    <w:rsid w:val="009667D5"/>
    <w:rsid w:val="009F2D86"/>
    <w:rsid w:val="00A118F4"/>
    <w:rsid w:val="00A46F70"/>
    <w:rsid w:val="00A71BDC"/>
    <w:rsid w:val="00AA17F3"/>
    <w:rsid w:val="00BB5D9E"/>
    <w:rsid w:val="00BF7E5E"/>
    <w:rsid w:val="00C00FDE"/>
    <w:rsid w:val="00C904EB"/>
    <w:rsid w:val="00CA5993"/>
    <w:rsid w:val="00CE60CB"/>
    <w:rsid w:val="00D12A5C"/>
    <w:rsid w:val="00DB195D"/>
    <w:rsid w:val="00DB230F"/>
    <w:rsid w:val="00DF07FA"/>
    <w:rsid w:val="00E943C1"/>
    <w:rsid w:val="00EF78C9"/>
    <w:rsid w:val="00F410A1"/>
    <w:rsid w:val="00FC363A"/>
    <w:rsid w:val="00FF4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D591F4"/>
  <w15:docId w15:val="{4BF30720-C1D9-4EF1-80B1-BA9933AF87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2A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6EC6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4E2A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No Spacing"/>
    <w:uiPriority w:val="1"/>
    <w:qFormat/>
    <w:rsid w:val="008F4EB4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4677C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35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38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1</Pages>
  <Words>114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Homer</cp:lastModifiedBy>
  <cp:revision>48</cp:revision>
  <dcterms:created xsi:type="dcterms:W3CDTF">2020-03-26T15:30:00Z</dcterms:created>
  <dcterms:modified xsi:type="dcterms:W3CDTF">2021-02-14T09:26:00Z</dcterms:modified>
</cp:coreProperties>
</file>